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u w:val="single"/>
          <w:lang w:val="en-US"/>
        </w:rPr>
      </w:pPr>
      <w:r>
        <w:rPr>
          <w:rFonts w:cs="Calibri" w:ascii="Calibri" w:hAnsi="Calibri" w:asciiTheme="minorHAnsi" w:cstheme="minorHAnsi" w:hAnsiTheme="minorHAnsi"/>
          <w:b/>
          <w:u w:val="single"/>
          <w:lang w:val="en-US"/>
        </w:rPr>
        <w:t xml:space="preserve">Details </w:t>
      </w:r>
      <w:r>
        <w:rPr>
          <w:rFonts w:cs="Calibri" w:ascii="Calibri" w:hAnsi="Calibri" w:asciiTheme="minorHAnsi" w:cstheme="minorHAnsi" w:hAnsiTheme="minorHAnsi"/>
          <w:b/>
          <w:u w:val="single"/>
          <w:lang w:val="en-US"/>
        </w:rPr>
        <w:t>o</w:t>
      </w:r>
      <w:r>
        <w:rPr>
          <w:rFonts w:cs="Calibri" w:ascii="Calibri" w:hAnsi="Calibri" w:asciiTheme="minorHAnsi" w:cstheme="minorHAnsi" w:hAnsiTheme="minorHAnsi"/>
          <w:b/>
          <w:u w:val="single"/>
          <w:lang w:val="en-US"/>
        </w:rPr>
        <w:t xml:space="preserve">f Deaths </w:t>
      </w:r>
      <w:r>
        <w:rPr>
          <w:rFonts w:cs="Calibri" w:ascii="Calibri" w:hAnsi="Calibri" w:asciiTheme="minorHAnsi" w:cstheme="minorHAnsi" w:hAnsiTheme="minorHAnsi"/>
          <w:b/>
          <w:u w:val="single"/>
          <w:lang w:val="en-US"/>
        </w:rPr>
        <w:t>o</w:t>
      </w:r>
      <w:r>
        <w:rPr>
          <w:rFonts w:cs="Calibri" w:ascii="Calibri" w:hAnsi="Calibri" w:asciiTheme="minorHAnsi" w:cstheme="minorHAnsi" w:hAnsiTheme="minorHAnsi"/>
          <w:b/>
          <w:u w:val="single"/>
          <w:lang w:val="en-US"/>
        </w:rPr>
        <w:t xml:space="preserve">f Indian Nationals </w:t>
      </w:r>
      <w:r>
        <w:rPr>
          <w:rFonts w:cs="Calibri" w:ascii="Calibri" w:hAnsi="Calibri" w:asciiTheme="minorHAnsi" w:cstheme="minorHAnsi" w:hAnsiTheme="minorHAnsi"/>
          <w:b/>
          <w:u w:val="single"/>
          <w:lang w:val="en-US"/>
        </w:rPr>
        <w:t>i</w:t>
      </w:r>
      <w:r>
        <w:rPr>
          <w:rFonts w:cs="Calibri" w:ascii="Calibri" w:hAnsi="Calibri" w:asciiTheme="minorHAnsi" w:cstheme="minorHAnsi" w:hAnsiTheme="minorHAnsi"/>
          <w:b/>
          <w:u w:val="single"/>
          <w:lang w:val="en-US"/>
        </w:rPr>
        <w:t xml:space="preserve">n Vietnam </w:t>
      </w:r>
      <w:r>
        <w:rPr>
          <w:rFonts w:cs="Calibri" w:ascii="Calibri" w:hAnsi="Calibri" w:asciiTheme="minorHAnsi" w:cstheme="minorHAnsi" w:hAnsiTheme="minorHAnsi"/>
          <w:b/>
          <w:u w:val="single"/>
          <w:lang w:val="en-US"/>
        </w:rPr>
        <w:t>s</w:t>
      </w:r>
      <w:r>
        <w:rPr>
          <w:rFonts w:cs="Calibri" w:ascii="Calibri" w:hAnsi="Calibri" w:asciiTheme="minorHAnsi" w:cstheme="minorHAnsi" w:hAnsiTheme="minorHAnsi"/>
          <w:b/>
          <w:u w:val="single"/>
          <w:lang w:val="en-US"/>
        </w:rPr>
        <w:t>ince 2010</w:t>
      </w:r>
    </w:p>
    <w:tbl>
      <w:tblPr>
        <w:tblStyle w:val="4"/>
        <w:tblpPr w:bottomFromText="0" w:horzAnchor="margin" w:leftFromText="180" w:rightFromText="180" w:tblpX="0" w:tblpXSpec="center" w:tblpY="2041" w:topFromText="0" w:vertAnchor="page"/>
        <w:tblW w:w="85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77"/>
        <w:gridCol w:w="995"/>
        <w:gridCol w:w="1829"/>
        <w:gridCol w:w="3352"/>
      </w:tblGrid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</w:rPr>
              <w:t>S.No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</w:rPr>
              <w:t>Year of death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</w:rPr>
              <w:t>No. of Death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val="en-US"/>
              </w:rPr>
              <w:t>s</w:t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</w:rPr>
              <w:t>Gender of the deceased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</w:rPr>
              <w:t>Cause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</w:rPr>
              <w:t xml:space="preserve"> of death</w:t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2010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Female-1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1-No records.</w:t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2011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Male -4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 xml:space="preserve">Natural, 1-drowning,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1- Road accident</w:t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2012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Male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-1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1-Natural</w:t>
            </w:r>
          </w:p>
        </w:tc>
      </w:tr>
      <w:tr>
        <w:trPr>
          <w:trHeight w:val="623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2013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Male-2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Female-1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1-Natural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, 1-</w:t>
            </w:r>
            <w:r>
              <w:rPr>
                <w:rFonts w:cs="Arial" w:ascii="Arial" w:hAnsi="Arial"/>
                <w:kern w:val="0"/>
                <w:sz w:val="24"/>
                <w:szCs w:val="24"/>
              </w:rPr>
              <w:t>Accident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1- No records</w:t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2014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 xml:space="preserve">Male – 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2-Natural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, 1- No records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Male-5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4-Natural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, 1- Murder</w:t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2016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Male – 3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3-Natural</w:t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2017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Male-3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1-Natural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, 1-</w:t>
            </w:r>
            <w:r>
              <w:rPr>
                <w:rFonts w:cs="Arial" w:ascii="Arial" w:hAnsi="Arial"/>
                <w:kern w:val="0"/>
                <w:sz w:val="24"/>
                <w:szCs w:val="24"/>
              </w:rPr>
              <w:t>AIDS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1- No records</w:t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13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 xml:space="preserve">Male- 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11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Female – 2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10</w:t>
            </w:r>
            <w:r>
              <w:rPr>
                <w:rFonts w:cs="Arial" w:ascii="Arial" w:hAnsi="Arial"/>
                <w:kern w:val="0"/>
                <w:sz w:val="24"/>
                <w:szCs w:val="24"/>
              </w:rPr>
              <w:t>- Natural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Arial" w:ascii="Arial" w:hAnsi="Arial"/>
                <w:kern w:val="0"/>
                <w:sz w:val="24"/>
                <w:szCs w:val="24"/>
              </w:rPr>
              <w:t>1-Accident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2 - No records</w:t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2019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11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 xml:space="preserve">Male – 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8</w:t>
            </w:r>
            <w:r>
              <w:rPr>
                <w:rFonts w:cs="Arial" w:ascii="Arial" w:hAnsi="Arial"/>
                <w:kern w:val="0"/>
                <w:sz w:val="24"/>
                <w:szCs w:val="24"/>
              </w:rPr>
              <w:t>-Natural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, 1-</w:t>
            </w:r>
            <w:r>
              <w:rPr>
                <w:rFonts w:cs="Arial" w:ascii="Arial" w:hAnsi="Arial"/>
                <w:kern w:val="0"/>
                <w:sz w:val="24"/>
                <w:szCs w:val="24"/>
              </w:rPr>
              <w:t>Accident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2- No records</w:t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Male-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cs="Arial" w:ascii="Arial" w:hAnsi="Arial"/>
                <w:kern w:val="0"/>
                <w:sz w:val="24"/>
                <w:szCs w:val="24"/>
              </w:rPr>
              <w:t xml:space="preserve">– Natural, 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1-Suicide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 xml:space="preserve">3- 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No records</w:t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</w:rPr>
              <w:t>Male -</w:t>
            </w: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4-Natural</w:t>
            </w:r>
          </w:p>
        </w:tc>
      </w:tr>
      <w:tr>
        <w:trPr/>
        <w:tc>
          <w:tcPr>
            <w:tcW w:w="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(Till 30.03.2022</w:t>
            </w:r>
            <w:bookmarkStart w:id="0" w:name="_GoBack"/>
            <w:bookmarkEnd w:id="0"/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Male -1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en-US"/>
              </w:rPr>
              <w:t>Factory Accident</w:t>
            </w:r>
          </w:p>
        </w:tc>
      </w:tr>
    </w:tbl>
    <w:p>
      <w:pPr>
        <w:pStyle w:val="Normal"/>
        <w:spacing w:before="0" w:after="160"/>
        <w:jc w:val="center"/>
        <w:rPr>
          <w:rFonts w:ascii="Calibri" w:hAnsi="Calibri" w:cs="Calibri" w:asciiTheme="minorHAnsi" w:cstheme="minorHAnsi" w:hAnsiTheme="minorHAnsi"/>
          <w:b/>
          <w:b/>
          <w:u w:val="single"/>
          <w:lang w:val="en-US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suff w:val="nothing"/>
      <w:lvlText w:val="%1-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space"/>
      <w:lvlText w:val="%1-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vi-VN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vi-V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>
      <w:rFonts w:ascii="Calibri" w:hAnsi="Calibri" w:asciiTheme="minorHAnsi" w:hAnsiTheme="minorHAnsi"/>
      <w:sz w:val="22"/>
      <w:lang w:val="en-US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LibreOffice/7.0.1.2$Linux_X86_64 LibreOffice_project/00$Build-2</Application>
  <Pages>1</Pages>
  <Words>137</Words>
  <Characters>590</Characters>
  <CharactersWithSpaces>650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2021-09-07T03:42:00Z</dcterms:created>
  <dc:creator>MyPC</dc:creator>
  <dc:description/>
  <dc:language>en-US</dc:language>
  <cp:lastModifiedBy/>
  <dcterms:modified xsi:type="dcterms:W3CDTF">2022-03-29T17:39:09Z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E587EB537FB142C4990711AA3AFDBFD8</vt:lpwstr>
  </property>
  <property fmtid="{D5CDD505-2E9C-101B-9397-08002B2CF9AE}" pid="4" name="KSOProductBuildVer">
    <vt:lpwstr>1033-11.2.0.11042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